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内蒙古自治区人民政府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赤峰市松山区北洼子片区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土地征收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成片开发方案（2025年）》的批复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缓急"/>
      <w:bookmarkEnd w:id="0"/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618"/>
        </w:tabs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1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</w:t>
      </w:r>
      <w:r>
        <w:rPr>
          <w:rFonts w:hint="eastAsia" w:ascii="仿宋" w:hAnsi="仿宋" w:eastAsia="仿宋" w:cs="仿宋"/>
          <w:sz w:val="32"/>
          <w:szCs w:val="32"/>
        </w:rPr>
        <w:t>人民政府：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firstLine="640"/>
        <w:jc w:val="both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你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《关于赤峰市松山区北洼子片区土地征收成片开发方案（2025年）的请示》（赤政报〔2025〕119号）收悉。现批复如下：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firstLine="68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经自治区自然资源厅组织专家论证和审查，《赤峰市松山区北洼子片区土地征收成片开发方案（2025年）》符合《中华人民共和国土地管理法》、《自然资源部关于印发〈土地征收成片开发标准〉的通知》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自然资规〔2023〕7号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和《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内蒙古自治区自然资源厅关于印发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〈内蒙古自治区土地征收成片开发实施细则〉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的通知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内自然资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〔202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号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要求，符合国土空间总体规划管控规则，原则同意《赤峰市松山区北洼子片区土地征收成片开发方案（2025年）》,请依法依规做好各项工作。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2025年9月6日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(此件公开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bookmarkEnd w:id="1"/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0" w:left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459105</wp:posOffset>
            </wp:positionV>
            <wp:extent cx="1596390" cy="474345"/>
            <wp:effectExtent l="0" t="0" r="3810" b="1905"/>
            <wp:wrapSquare wrapText="bothSides"/>
            <wp:docPr id="1" name="图片 4" descr="NZZ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NZZ1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抄送：自治区自然资源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厅。</w: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304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D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83258"/>
    <w:rsid w:val="00DD4FCD"/>
    <w:rsid w:val="00DD700A"/>
    <w:rsid w:val="00DF62D9"/>
    <w:rsid w:val="00E751C2"/>
    <w:rsid w:val="00F71128"/>
    <w:rsid w:val="00F94438"/>
    <w:rsid w:val="031A556A"/>
    <w:rsid w:val="04553DE4"/>
    <w:rsid w:val="06C010BE"/>
    <w:rsid w:val="0A1149A8"/>
    <w:rsid w:val="0BB17645"/>
    <w:rsid w:val="217D23BA"/>
    <w:rsid w:val="27355263"/>
    <w:rsid w:val="27E04077"/>
    <w:rsid w:val="286F5DA8"/>
    <w:rsid w:val="29255FCE"/>
    <w:rsid w:val="29340AB0"/>
    <w:rsid w:val="2964646F"/>
    <w:rsid w:val="347F5EF4"/>
    <w:rsid w:val="36193767"/>
    <w:rsid w:val="3E8003A9"/>
    <w:rsid w:val="4FD33F1F"/>
    <w:rsid w:val="57FFBF71"/>
    <w:rsid w:val="5FB85BC3"/>
    <w:rsid w:val="5FC47C57"/>
    <w:rsid w:val="612A5090"/>
    <w:rsid w:val="62593EFD"/>
    <w:rsid w:val="67C742AE"/>
    <w:rsid w:val="68C13D1E"/>
    <w:rsid w:val="69AA7AA3"/>
    <w:rsid w:val="6ADE316A"/>
    <w:rsid w:val="6C062C03"/>
    <w:rsid w:val="6FED4E06"/>
    <w:rsid w:val="76167F2F"/>
    <w:rsid w:val="76240541"/>
    <w:rsid w:val="76A80A34"/>
    <w:rsid w:val="7C7734A3"/>
    <w:rsid w:val="7D1850A2"/>
    <w:rsid w:val="7D705487"/>
    <w:rsid w:val="8FDFFBEA"/>
    <w:rsid w:val="FF5F3D22"/>
    <w:rsid w:val="FFF53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3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character" w:customStyle="1" w:styleId="11">
    <w:name w:val="页脚 字符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Char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4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哈斯高娃:通知发起人</cp:lastModifiedBy>
  <dcterms:modified xsi:type="dcterms:W3CDTF">2025-09-12T08:45:16Z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74819D0CF9F249315B3AC1682467D14C</vt:lpwstr>
  </property>
</Properties>
</file>